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94EE" w14:textId="77777777" w:rsidR="00ED13D6" w:rsidRPr="00115E72" w:rsidRDefault="00E9255C" w:rsidP="00B75135">
      <w:pPr>
        <w:pStyle w:val="papertitle"/>
        <w:rPr>
          <w:b/>
          <w:iCs/>
        </w:rPr>
      </w:pPr>
      <w:r w:rsidRPr="00115E72">
        <w:rPr>
          <w:b/>
          <w:iCs/>
        </w:rPr>
        <w:t>Title</w:t>
      </w:r>
    </w:p>
    <w:p w14:paraId="7B0B6332" w14:textId="77777777" w:rsidR="00ED13D6" w:rsidRPr="00115E72" w:rsidRDefault="00ED13D6"/>
    <w:p w14:paraId="7EE980AD" w14:textId="77777777" w:rsidR="00ED13D6" w:rsidRPr="00115E72" w:rsidRDefault="00ED13D6">
      <w:pPr>
        <w:pStyle w:val="Author"/>
        <w:sectPr w:rsidR="00ED13D6" w:rsidRPr="00115E72">
          <w:headerReference w:type="even" r:id="rId8"/>
          <w:headerReference w:type="default" r:id="rId9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5EFA754A" w14:textId="77777777" w:rsidR="00ED13D6" w:rsidRPr="00115E72" w:rsidRDefault="006F002F" w:rsidP="00B57A1C">
      <w:pPr>
        <w:pStyle w:val="Author"/>
      </w:pPr>
      <w:r w:rsidRPr="00115E72">
        <w:t>………………….</w:t>
      </w:r>
      <w:r w:rsidR="00FB59D1" w:rsidRPr="00115E72">
        <w:t xml:space="preserve"> RN</w:t>
      </w:r>
      <w:r w:rsidR="00FB59D1" w:rsidRPr="00115E72">
        <w:rPr>
          <w:vertAlign w:val="superscript"/>
        </w:rPr>
        <w:t>1</w:t>
      </w:r>
    </w:p>
    <w:p w14:paraId="49728F3E" w14:textId="77777777" w:rsidR="00ED13D6" w:rsidRPr="00115E72" w:rsidRDefault="00ED13D6" w:rsidP="00FB59D1">
      <w:pPr>
        <w:pStyle w:val="Affiliation"/>
      </w:pPr>
      <w:r w:rsidRPr="00115E72">
        <w:t xml:space="preserve"> </w:t>
      </w:r>
      <w:r w:rsidR="00FB59D1" w:rsidRPr="00115E72">
        <w:t xml:space="preserve">(1) Faculty of </w:t>
      </w:r>
      <w:r w:rsidR="006F002F" w:rsidRPr="00115E72">
        <w:t>………</w:t>
      </w:r>
      <w:proofErr w:type="gramStart"/>
      <w:r w:rsidR="006F002F" w:rsidRPr="00115E72">
        <w:t>…..</w:t>
      </w:r>
      <w:proofErr w:type="gramEnd"/>
    </w:p>
    <w:p w14:paraId="4AEE24ED" w14:textId="77777777" w:rsidR="00ED13D6" w:rsidRPr="00115E72" w:rsidRDefault="00ED13D6" w:rsidP="00B57A1C">
      <w:pPr>
        <w:pStyle w:val="Affiliation"/>
      </w:pPr>
      <w:r w:rsidRPr="00115E72">
        <w:t xml:space="preserve"> </w:t>
      </w:r>
      <w:r w:rsidR="006F002F" w:rsidRPr="00115E72">
        <w:t>………</w:t>
      </w:r>
      <w:proofErr w:type="gramStart"/>
      <w:r w:rsidR="006F002F" w:rsidRPr="00115E72">
        <w:t>…..</w:t>
      </w:r>
      <w:proofErr w:type="gramEnd"/>
      <w:r w:rsidR="00FB59D1" w:rsidRPr="00115E72">
        <w:t>University</w:t>
      </w:r>
    </w:p>
    <w:p w14:paraId="2D0B650D" w14:textId="77777777" w:rsidR="00ED13D6" w:rsidRPr="00115E72" w:rsidRDefault="006F002F" w:rsidP="00B57A1C">
      <w:pPr>
        <w:pStyle w:val="Affiliation"/>
      </w:pPr>
      <w:r w:rsidRPr="00115E72">
        <w:t>………….</w:t>
      </w:r>
      <w:r w:rsidR="00FB59D1" w:rsidRPr="00115E72">
        <w:t xml:space="preserve">, </w:t>
      </w:r>
      <w:r w:rsidR="000A3BA4">
        <w:t>China</w:t>
      </w:r>
    </w:p>
    <w:p w14:paraId="29306C1B" w14:textId="77777777" w:rsidR="00E9255C" w:rsidRPr="00115E72" w:rsidRDefault="00E9255C" w:rsidP="00E9255C">
      <w:pPr>
        <w:pStyle w:val="Affiliation"/>
      </w:pPr>
      <w:r w:rsidRPr="00115E72">
        <w:t>….@....com</w:t>
      </w:r>
    </w:p>
    <w:p w14:paraId="41B00D1E" w14:textId="77777777" w:rsidR="00E9255C" w:rsidRPr="00115E72" w:rsidRDefault="00E9255C" w:rsidP="00E9255C">
      <w:pPr>
        <w:pStyle w:val="Affiliation"/>
      </w:pPr>
    </w:p>
    <w:p w14:paraId="19F4126A" w14:textId="77777777" w:rsidR="00ED13D6" w:rsidRPr="00115E72" w:rsidRDefault="006F002F" w:rsidP="00E9255C">
      <w:pPr>
        <w:pStyle w:val="Affiliation"/>
      </w:pPr>
      <w:r w:rsidRPr="00115E72">
        <w:rPr>
          <w:bCs/>
        </w:rPr>
        <w:t>…………</w:t>
      </w:r>
      <w:proofErr w:type="gramStart"/>
      <w:r w:rsidRPr="00115E72">
        <w:rPr>
          <w:bCs/>
        </w:rPr>
        <w:t>…..</w:t>
      </w:r>
      <w:proofErr w:type="gramEnd"/>
      <w:r w:rsidR="00E9255C" w:rsidRPr="00115E72">
        <w:rPr>
          <w:bCs/>
        </w:rPr>
        <w:t>, PhD, Ms</w:t>
      </w:r>
      <w:r w:rsidR="00FB59D1" w:rsidRPr="00115E72">
        <w:rPr>
          <w:bCs/>
        </w:rPr>
        <w:t>N, RN</w:t>
      </w:r>
      <w:r w:rsidR="00FB59D1" w:rsidRPr="00115E72">
        <w:rPr>
          <w:vertAlign w:val="superscript"/>
        </w:rPr>
        <w:t>1</w:t>
      </w:r>
    </w:p>
    <w:p w14:paraId="4373302B" w14:textId="77777777" w:rsidR="002D75B1" w:rsidRPr="00115E72" w:rsidRDefault="002D75B1" w:rsidP="002D75B1">
      <w:pPr>
        <w:pStyle w:val="Affiliation"/>
      </w:pPr>
      <w:r w:rsidRPr="00115E72">
        <w:t xml:space="preserve">(1) Faculty of </w:t>
      </w:r>
      <w:r w:rsidR="006F002F" w:rsidRPr="00115E72">
        <w:t>……</w:t>
      </w:r>
      <w:proofErr w:type="gramStart"/>
      <w:r w:rsidR="006F002F" w:rsidRPr="00115E72">
        <w:t>…..</w:t>
      </w:r>
      <w:proofErr w:type="gramEnd"/>
    </w:p>
    <w:p w14:paraId="350BBC49" w14:textId="77777777" w:rsidR="002D75B1" w:rsidRPr="00115E72" w:rsidRDefault="006F002F" w:rsidP="00B57A1C">
      <w:pPr>
        <w:pStyle w:val="Affiliation"/>
      </w:pPr>
      <w:r w:rsidRPr="00115E72">
        <w:t>………….</w:t>
      </w:r>
      <w:r w:rsidR="002D75B1" w:rsidRPr="00115E72">
        <w:t xml:space="preserve"> University </w:t>
      </w:r>
    </w:p>
    <w:p w14:paraId="1E430E1E" w14:textId="77777777" w:rsidR="00E9255C" w:rsidRPr="00115E72" w:rsidRDefault="006F002F" w:rsidP="00E9255C">
      <w:pPr>
        <w:pStyle w:val="Affiliation"/>
      </w:pPr>
      <w:r w:rsidRPr="00115E72">
        <w:t>……………</w:t>
      </w:r>
      <w:r w:rsidR="002D75B1" w:rsidRPr="00115E72">
        <w:t>, Türkiy</w:t>
      </w:r>
      <w:r w:rsidR="00E9255C" w:rsidRPr="00115E72">
        <w:t>e</w:t>
      </w:r>
    </w:p>
    <w:p w14:paraId="0D816753" w14:textId="77777777" w:rsidR="00E9255C" w:rsidRPr="00115E72" w:rsidRDefault="00E9255C" w:rsidP="00E9255C">
      <w:pPr>
        <w:pStyle w:val="Affiliation"/>
        <w:sectPr w:rsidR="00E9255C" w:rsidRPr="00115E72">
          <w:type w:val="continuous"/>
          <w:pgSz w:w="11909" w:h="16834" w:code="9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  <w:docGrid w:linePitch="360"/>
        </w:sectPr>
      </w:pPr>
      <w:r w:rsidRPr="00115E72">
        <w:t xml:space="preserve">…@...com </w:t>
      </w:r>
    </w:p>
    <w:p w14:paraId="38658723" w14:textId="77777777" w:rsidR="00ED13D6" w:rsidRPr="00115E72" w:rsidRDefault="00ED13D6">
      <w:pPr>
        <w:pStyle w:val="Affiliation"/>
      </w:pPr>
    </w:p>
    <w:p w14:paraId="29FE1518" w14:textId="77777777" w:rsidR="00ED13D6" w:rsidRPr="00115E72" w:rsidRDefault="00ED13D6"/>
    <w:p w14:paraId="137C0939" w14:textId="77777777" w:rsidR="00ED13D6" w:rsidRPr="00115E72" w:rsidRDefault="00ED13D6">
      <w:pPr>
        <w:sectPr w:rsidR="00ED13D6" w:rsidRPr="00115E72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187A7879" w14:textId="77777777" w:rsidR="00890233" w:rsidRPr="00115E72" w:rsidRDefault="00ED13D6" w:rsidP="00890233">
      <w:pPr>
        <w:pStyle w:val="Abstract"/>
        <w:rPr>
          <w:i/>
        </w:rPr>
      </w:pPr>
      <w:r w:rsidRPr="00115E72">
        <w:rPr>
          <w:rStyle w:val="StyleAbstractItalicChar"/>
          <w:b w:val="0"/>
          <w:bCs w:val="0"/>
        </w:rPr>
        <w:t>Abstract</w:t>
      </w:r>
      <w:r w:rsidR="00115E72" w:rsidRPr="00115E72">
        <w:t>:</w:t>
      </w:r>
      <w:r w:rsidR="00890233" w:rsidRPr="00115E72">
        <w:rPr>
          <w:rFonts w:eastAsia="Times New Roman"/>
          <w:i/>
          <w:lang w:eastAsia="tr-TR"/>
        </w:rPr>
        <w:t xml:space="preserve"> </w:t>
      </w:r>
      <w:r w:rsidR="006F002F" w:rsidRPr="00115E72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6C663E" w14:textId="77777777" w:rsidR="00ED13D6" w:rsidRPr="00115E72" w:rsidRDefault="00ED13D6" w:rsidP="00890233">
      <w:pPr>
        <w:pStyle w:val="Abstract"/>
        <w:rPr>
          <w:i/>
        </w:rPr>
      </w:pPr>
      <w:r w:rsidRPr="00115E72">
        <w:rPr>
          <w:b w:val="0"/>
          <w:i/>
        </w:rPr>
        <w:t>Keywords</w:t>
      </w:r>
      <w:r w:rsidR="00115E72" w:rsidRPr="00115E72">
        <w:rPr>
          <w:b w:val="0"/>
          <w:i/>
        </w:rPr>
        <w:t>:</w:t>
      </w:r>
      <w:r w:rsidR="00890233" w:rsidRPr="00115E72">
        <w:rPr>
          <w:rFonts w:eastAsia="Times New Roman"/>
          <w:i/>
          <w:color w:val="000000"/>
          <w:shd w:val="clear" w:color="auto" w:fill="FFFFFF"/>
          <w:lang w:eastAsia="tr-TR"/>
        </w:rPr>
        <w:t xml:space="preserve"> </w:t>
      </w:r>
      <w:r w:rsidR="006F002F" w:rsidRPr="00115E72">
        <w:rPr>
          <w:i/>
        </w:rPr>
        <w:t>………………………………………………………………………</w:t>
      </w:r>
    </w:p>
    <w:p w14:paraId="329B196A" w14:textId="77777777" w:rsidR="00115E72" w:rsidRPr="00115E72" w:rsidRDefault="00115E72" w:rsidP="00890233">
      <w:pPr>
        <w:pStyle w:val="Abstract"/>
        <w:rPr>
          <w:i/>
        </w:rPr>
      </w:pPr>
    </w:p>
    <w:p w14:paraId="032AB687" w14:textId="77777777" w:rsidR="00115E72" w:rsidRPr="00115E72" w:rsidRDefault="00115E72" w:rsidP="00890233">
      <w:pPr>
        <w:pStyle w:val="Abstract"/>
        <w:rPr>
          <w:i/>
        </w:rPr>
      </w:pPr>
    </w:p>
    <w:p w14:paraId="18A9034E" w14:textId="77777777" w:rsidR="00ED13D6" w:rsidRPr="00115E72" w:rsidRDefault="00115E72" w:rsidP="00E9255C">
      <w:pPr>
        <w:pStyle w:val="Balk1"/>
        <w:jc w:val="center"/>
      </w:pPr>
      <w:r>
        <w:t>I</w:t>
      </w:r>
      <w:r w:rsidR="00ED13D6" w:rsidRPr="00115E72">
        <w:t>ntroduction</w:t>
      </w:r>
    </w:p>
    <w:p w14:paraId="26F08BE6" w14:textId="77777777" w:rsidR="00950F76" w:rsidRPr="00115E72" w:rsidRDefault="006F002F" w:rsidP="00950F76">
      <w:pPr>
        <w:pStyle w:val="GvdeMetni"/>
        <w:rPr>
          <w:lang w:val="tr-TR"/>
        </w:rPr>
      </w:pPr>
      <w:r w:rsidRPr="00115E72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255C" w:rsidRPr="00115E72">
        <w:rPr>
          <w:i/>
        </w:rPr>
        <w:t>………………………………………………………………</w:t>
      </w:r>
      <w:r w:rsidRPr="00115E72">
        <w:t>(</w:t>
      </w:r>
      <w:r w:rsidR="00E9255C" w:rsidRPr="00115E72">
        <w:t>references)</w:t>
      </w:r>
      <w:r w:rsidR="00950F76" w:rsidRPr="00115E72">
        <w:rPr>
          <w:lang w:val="tr-TR"/>
        </w:rPr>
        <w:t xml:space="preserve">  </w:t>
      </w:r>
      <w:r w:rsidRPr="00115E72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115E72">
        <w:t xml:space="preserve"> </w:t>
      </w:r>
      <w:r w:rsidR="00E9255C" w:rsidRPr="00115E72">
        <w:t>(</w:t>
      </w:r>
      <w:r w:rsidR="00115E72" w:rsidRPr="00115E72">
        <w:t>r</w:t>
      </w:r>
      <w:r w:rsidR="00E9255C" w:rsidRPr="00115E72">
        <w:t>eferences</w:t>
      </w:r>
      <w:r w:rsidRPr="00115E72">
        <w:t>)</w:t>
      </w:r>
      <w:r w:rsidR="00950F76" w:rsidRPr="00115E72">
        <w:rPr>
          <w:lang w:val="tr-TR"/>
        </w:rPr>
        <w:t>.</w:t>
      </w:r>
    </w:p>
    <w:p w14:paraId="7533C8C0" w14:textId="77777777" w:rsidR="00ED10D7" w:rsidRPr="00115E72" w:rsidRDefault="006F002F" w:rsidP="006F002F">
      <w:pPr>
        <w:pStyle w:val="Balk1"/>
        <w:numPr>
          <w:ilvl w:val="0"/>
          <w:numId w:val="0"/>
        </w:numPr>
        <w:ind w:firstLine="216"/>
      </w:pPr>
      <w:r w:rsidRPr="00115E72">
        <w:rPr>
          <w:i/>
          <w:smallCaps w:val="0"/>
          <w:noProof w:val="0"/>
          <w:spacing w:val="-1"/>
        </w:rPr>
        <w:t>Subtitle (s)</w:t>
      </w:r>
    </w:p>
    <w:p w14:paraId="5EA9518E" w14:textId="77777777" w:rsidR="00950F76" w:rsidRPr="00115E72" w:rsidRDefault="006F002F" w:rsidP="00950F76">
      <w:pPr>
        <w:pStyle w:val="GvdeMetni"/>
        <w:rPr>
          <w:lang w:val="tr-TR"/>
        </w:rPr>
      </w:pPr>
      <w:r w:rsidRPr="00115E72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50F76" w:rsidRPr="00115E72">
        <w:rPr>
          <w:lang w:val="tr-TR"/>
        </w:rPr>
        <w:t>.</w:t>
      </w:r>
    </w:p>
    <w:p w14:paraId="20AA8C54" w14:textId="77777777" w:rsidR="00950F76" w:rsidRPr="00115E72" w:rsidRDefault="006F002F" w:rsidP="00950F76">
      <w:pPr>
        <w:pStyle w:val="GvdeMetni"/>
        <w:rPr>
          <w:lang w:val="tr-TR"/>
        </w:rPr>
      </w:pPr>
      <w:r w:rsidRPr="00115E72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D640E4" w14:textId="77777777" w:rsidR="006F002F" w:rsidRPr="00115E72" w:rsidRDefault="006F002F" w:rsidP="00950F76">
      <w:pPr>
        <w:pStyle w:val="GvdeMetni"/>
        <w:rPr>
          <w:i/>
        </w:rPr>
      </w:pPr>
      <w:r w:rsidRPr="00115E72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844485" w14:textId="77777777" w:rsidR="00ED10D7" w:rsidRPr="00115E72" w:rsidRDefault="00ED10D7" w:rsidP="00E9255C">
      <w:pPr>
        <w:pStyle w:val="Balk1"/>
        <w:jc w:val="center"/>
      </w:pPr>
      <w:r w:rsidRPr="00115E72">
        <w:t>conclusıon</w:t>
      </w:r>
    </w:p>
    <w:p w14:paraId="5C45660D" w14:textId="77777777" w:rsidR="00ED10D7" w:rsidRPr="00115E72" w:rsidRDefault="00ED10D7" w:rsidP="00ED10D7">
      <w:pPr>
        <w:jc w:val="both"/>
      </w:pPr>
    </w:p>
    <w:p w14:paraId="6D68E25A" w14:textId="77777777" w:rsidR="00950F76" w:rsidRPr="00115E72" w:rsidRDefault="006F002F" w:rsidP="00ED10D7">
      <w:pPr>
        <w:pStyle w:val="GvdeMetni"/>
        <w:rPr>
          <w:lang w:val="tr-TR"/>
        </w:rPr>
      </w:pPr>
      <w:r w:rsidRPr="00115E72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D10D7" w:rsidRPr="00115E72">
        <w:rPr>
          <w:lang w:val="tr-TR"/>
        </w:rPr>
        <w:t>.</w:t>
      </w:r>
    </w:p>
    <w:p w14:paraId="6BC08A88" w14:textId="77777777" w:rsidR="00ED13D6" w:rsidRPr="00115E72" w:rsidRDefault="00ED13D6" w:rsidP="00B57A1C">
      <w:pPr>
        <w:pStyle w:val="Balk5"/>
      </w:pPr>
      <w:r w:rsidRPr="00115E72">
        <w:t>References</w:t>
      </w:r>
    </w:p>
    <w:p w14:paraId="548F7C90" w14:textId="77777777" w:rsidR="00ED13D6" w:rsidRPr="00115E72" w:rsidRDefault="00ED13D6" w:rsidP="00ED10D7">
      <w:pPr>
        <w:jc w:val="both"/>
      </w:pPr>
    </w:p>
    <w:p w14:paraId="1FAA9594" w14:textId="77777777" w:rsidR="00E327F5" w:rsidRPr="0049405F" w:rsidRDefault="00E327F5" w:rsidP="00E327F5">
      <w:pPr>
        <w:pStyle w:val="references"/>
        <w:ind w:left="360" w:hanging="360"/>
        <w:rPr>
          <w:lang w:val="sv-SE"/>
        </w:rPr>
      </w:pPr>
      <w:bookmarkStart w:id="0" w:name="_Hlk131066667"/>
      <w:r w:rsidRPr="007244C4">
        <w:t>Aiken, L. H., Sloane, D. M., McHugh, M. D., Pogue, C. A., &amp; Lasater, K. B. (2023). A repeated cross-sectional study of nurses immediately before and during the COVID-19 pandemic: Implications for action. </w:t>
      </w:r>
      <w:r w:rsidRPr="0049405F">
        <w:rPr>
          <w:i/>
          <w:iCs/>
          <w:lang w:val="sv-SE"/>
        </w:rPr>
        <w:t>Nursing Outlook</w:t>
      </w:r>
      <w:r w:rsidRPr="0049405F">
        <w:rPr>
          <w:lang w:val="sv-SE"/>
        </w:rPr>
        <w:t>, </w:t>
      </w:r>
      <w:r w:rsidRPr="0049405F">
        <w:rPr>
          <w:i/>
          <w:iCs/>
          <w:lang w:val="sv-SE"/>
        </w:rPr>
        <w:t>71</w:t>
      </w:r>
      <w:r w:rsidRPr="0049405F">
        <w:rPr>
          <w:lang w:val="sv-SE"/>
        </w:rPr>
        <w:t>(1), 101903.</w:t>
      </w:r>
    </w:p>
    <w:p w14:paraId="6E390C81" w14:textId="77777777" w:rsidR="00E327F5" w:rsidRPr="00115E72" w:rsidRDefault="00E327F5" w:rsidP="00E327F5">
      <w:pPr>
        <w:pStyle w:val="references"/>
        <w:ind w:left="360" w:hanging="360"/>
      </w:pPr>
      <w:r w:rsidRPr="00A71C16">
        <w:rPr>
          <w:lang w:val="sv-SE"/>
        </w:rPr>
        <w:t xml:space="preserve">Bragadóttir, H., Kalisch, B. J., Flygenring, B. G., &amp; Tryggvadóttir, G. B. (2023). </w:t>
      </w:r>
      <w:r w:rsidRPr="00A71C16">
        <w:t>The relationship of nursing teamwork and job satisfaction in hospitals. </w:t>
      </w:r>
      <w:r w:rsidRPr="00A71C16">
        <w:rPr>
          <w:i/>
          <w:iCs/>
        </w:rPr>
        <w:t>SAGE Open Nursing</w:t>
      </w:r>
      <w:r w:rsidRPr="00A71C16">
        <w:t>, </w:t>
      </w:r>
      <w:r w:rsidRPr="00A71C16">
        <w:rPr>
          <w:i/>
          <w:iCs/>
        </w:rPr>
        <w:t>9</w:t>
      </w:r>
      <w:r w:rsidRPr="00A71C16">
        <w:t>, 23779608231175027.</w:t>
      </w:r>
    </w:p>
    <w:p w14:paraId="1DA1A47B" w14:textId="77777777" w:rsidR="00ED13D6" w:rsidRPr="00115E72" w:rsidRDefault="00E9255C" w:rsidP="00BC124E">
      <w:pPr>
        <w:pStyle w:val="references"/>
        <w:ind w:left="709" w:hanging="709"/>
        <w:sectPr w:rsidR="00ED13D6" w:rsidRPr="00115E72">
          <w:type w:val="continuous"/>
          <w:pgSz w:w="11909" w:h="16834" w:code="9"/>
          <w:pgMar w:top="1080" w:right="734" w:bottom="2434" w:left="734" w:header="720" w:footer="720" w:gutter="0"/>
          <w:cols w:num="2" w:space="360"/>
          <w:rtlGutter/>
          <w:docGrid w:linePitch="360"/>
        </w:sectPr>
      </w:pPr>
      <w:r w:rsidRPr="00115E72">
        <w:t xml:space="preserve"> </w:t>
      </w:r>
    </w:p>
    <w:bookmarkEnd w:id="0"/>
    <w:p w14:paraId="5D2FC0A6" w14:textId="77777777" w:rsidR="00ED13D6" w:rsidRPr="00115E72" w:rsidRDefault="00ED13D6" w:rsidP="00B57A1C"/>
    <w:sectPr w:rsidR="00ED13D6" w:rsidRPr="00115E72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C011" w14:textId="77777777" w:rsidR="00255786" w:rsidRDefault="00255786" w:rsidP="00763B21">
      <w:r>
        <w:separator/>
      </w:r>
    </w:p>
  </w:endnote>
  <w:endnote w:type="continuationSeparator" w:id="0">
    <w:p w14:paraId="6BBF69C0" w14:textId="77777777" w:rsidR="00255786" w:rsidRDefault="00255786" w:rsidP="0076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B435" w14:textId="77777777" w:rsidR="00255786" w:rsidRDefault="00255786" w:rsidP="00763B21">
      <w:r>
        <w:separator/>
      </w:r>
    </w:p>
  </w:footnote>
  <w:footnote w:type="continuationSeparator" w:id="0">
    <w:p w14:paraId="53763F16" w14:textId="77777777" w:rsidR="00255786" w:rsidRDefault="00255786" w:rsidP="0076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643"/>
      <w:gridCol w:w="1252"/>
      <w:gridCol w:w="4414"/>
    </w:tblGrid>
    <w:tr w:rsidR="00763B21" w:rsidRPr="008E0D90" w14:paraId="1C88146B" w14:textId="77777777" w:rsidTr="00763B21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9D6E9B7" w14:textId="77777777" w:rsidR="00763B21" w:rsidRPr="00763B21" w:rsidRDefault="00763B21">
          <w:pPr>
            <w:pStyle w:val="stBilgi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4D0F210" w14:textId="77777777" w:rsidR="00763B21" w:rsidRPr="00763B21" w:rsidRDefault="00763B21" w:rsidP="00CD3583">
          <w:pPr>
            <w:pStyle w:val="OrtaKlavuz2"/>
            <w:rPr>
              <w:rFonts w:ascii="Cambria" w:hAnsi="Cambria"/>
              <w:color w:val="4F81BD"/>
              <w:szCs w:val="20"/>
            </w:rPr>
          </w:pPr>
          <w:r w:rsidRPr="00763B21">
            <w:rPr>
              <w:rFonts w:ascii="Cambria" w:hAnsi="Cambria"/>
              <w:color w:val="4F81BD"/>
            </w:rPr>
            <w:t>[Type text]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EE32ED2" w14:textId="77777777" w:rsidR="00763B21" w:rsidRPr="00763B21" w:rsidRDefault="00763B21">
          <w:pPr>
            <w:pStyle w:val="stBilgi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763B21" w:rsidRPr="008E0D90" w14:paraId="159E815C" w14:textId="77777777" w:rsidTr="00763B21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B841687" w14:textId="77777777" w:rsidR="00763B21" w:rsidRPr="00763B21" w:rsidRDefault="00763B21">
          <w:pPr>
            <w:pStyle w:val="stBilgi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056101BA" w14:textId="77777777" w:rsidR="00763B21" w:rsidRPr="00763B21" w:rsidRDefault="00763B21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58BF763" w14:textId="77777777" w:rsidR="00763B21" w:rsidRPr="00763B21" w:rsidRDefault="00763B21">
          <w:pPr>
            <w:pStyle w:val="stBilgi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14:paraId="7CD56B94" w14:textId="77777777" w:rsidR="00763B21" w:rsidRDefault="00763B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1111"/>
      <w:gridCol w:w="8316"/>
      <w:gridCol w:w="882"/>
    </w:tblGrid>
    <w:tr w:rsidR="000A3BA4" w:rsidRPr="008E0D90" w14:paraId="5B7EC4DA" w14:textId="77777777" w:rsidTr="00763B21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63A8EA9" w14:textId="77777777" w:rsidR="00763B21" w:rsidRPr="00763B21" w:rsidRDefault="00763B21">
          <w:pPr>
            <w:pStyle w:val="stBilgi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F7F9CF2" w14:textId="77777777" w:rsidR="00763B21" w:rsidRPr="00763B21" w:rsidRDefault="000A3BA4" w:rsidP="00763B21">
          <w:pPr>
            <w:pStyle w:val="OrtaKlavuz2"/>
            <w:rPr>
              <w:rFonts w:ascii="Cambria" w:hAnsi="Cambria"/>
              <w:color w:val="4F81BD"/>
              <w:szCs w:val="20"/>
            </w:rPr>
          </w:pPr>
          <w:r w:rsidRPr="000A3BA4">
            <w:rPr>
              <w:rFonts w:ascii="Cambria" w:hAnsi="Cambria"/>
              <w:color w:val="4F81BD"/>
            </w:rPr>
            <w:t>9</w:t>
          </w:r>
          <w:r w:rsidR="00752762" w:rsidRPr="00752762">
            <w:rPr>
              <w:rFonts w:ascii="Cambria" w:hAnsi="Cambria"/>
              <w:color w:val="4F81BD"/>
              <w:vertAlign w:val="superscript"/>
            </w:rPr>
            <w:t>th</w:t>
          </w:r>
          <w:r w:rsidR="00752762">
            <w:rPr>
              <w:rFonts w:ascii="Cambria" w:hAnsi="Cambria"/>
              <w:color w:val="4F81BD"/>
            </w:rPr>
            <w:t xml:space="preserve"> </w:t>
          </w:r>
          <w:r>
            <w:rPr>
              <w:rFonts w:ascii="Cambria" w:hAnsi="Cambria"/>
              <w:color w:val="4F81BD"/>
            </w:rPr>
            <w:t>International Nursing Management Conference</w:t>
          </w:r>
          <w:r w:rsidR="00D218DF">
            <w:rPr>
              <w:rFonts w:ascii="Cambria" w:hAnsi="Cambria"/>
              <w:color w:val="4F81BD"/>
            </w:rPr>
            <w:t xml:space="preserve">, </w:t>
          </w:r>
          <w:r>
            <w:rPr>
              <w:rFonts w:ascii="Cambria" w:hAnsi="Cambria"/>
              <w:color w:val="4F81BD"/>
            </w:rPr>
            <w:t>June</w:t>
          </w:r>
          <w:r w:rsidR="00D218DF">
            <w:rPr>
              <w:rFonts w:ascii="Cambria" w:hAnsi="Cambria"/>
              <w:color w:val="4F81BD"/>
            </w:rPr>
            <w:t xml:space="preserve"> 2</w:t>
          </w:r>
          <w:r>
            <w:rPr>
              <w:rFonts w:ascii="Cambria" w:hAnsi="Cambria"/>
              <w:color w:val="4F81BD"/>
            </w:rPr>
            <w:t>5</w:t>
          </w:r>
          <w:r w:rsidR="00D218DF">
            <w:rPr>
              <w:rFonts w:ascii="Cambria" w:hAnsi="Cambria"/>
              <w:color w:val="4F81BD"/>
            </w:rPr>
            <w:t>-</w:t>
          </w:r>
          <w:r w:rsidR="00752762">
            <w:rPr>
              <w:rFonts w:ascii="Cambria" w:hAnsi="Cambria"/>
              <w:color w:val="4F81BD"/>
            </w:rPr>
            <w:t>2</w:t>
          </w:r>
          <w:r>
            <w:rPr>
              <w:rFonts w:ascii="Cambria" w:hAnsi="Cambria"/>
              <w:color w:val="4F81BD"/>
            </w:rPr>
            <w:t>7</w:t>
          </w:r>
          <w:r w:rsidR="00AC18B4" w:rsidRPr="00AC18B4">
            <w:rPr>
              <w:rFonts w:ascii="Cambria" w:hAnsi="Cambria"/>
              <w:color w:val="4F81BD"/>
              <w:vertAlign w:val="superscript"/>
            </w:rPr>
            <w:t>th</w:t>
          </w:r>
          <w:r w:rsidR="00D218DF">
            <w:rPr>
              <w:rFonts w:ascii="Cambria" w:hAnsi="Cambria"/>
              <w:color w:val="4F81BD"/>
            </w:rPr>
            <w:t xml:space="preserve"> 20</w:t>
          </w:r>
          <w:r>
            <w:rPr>
              <w:rFonts w:ascii="Cambria" w:hAnsi="Cambria"/>
              <w:color w:val="4F81BD"/>
            </w:rPr>
            <w:t>26</w:t>
          </w:r>
          <w:r w:rsidR="00D218DF">
            <w:rPr>
              <w:rFonts w:ascii="Cambria" w:hAnsi="Cambria"/>
              <w:color w:val="4F81BD"/>
            </w:rPr>
            <w:t xml:space="preserve">, </w:t>
          </w:r>
          <w:r>
            <w:rPr>
              <w:rFonts w:ascii="Cambria" w:hAnsi="Cambria"/>
              <w:color w:val="4F81BD"/>
            </w:rPr>
            <w:t>Ankara, Türkiye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3DB4C88E" w14:textId="77777777" w:rsidR="00763B21" w:rsidRPr="00763B21" w:rsidRDefault="00763B21">
          <w:pPr>
            <w:pStyle w:val="stBilgi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0A3BA4" w:rsidRPr="008E0D90" w14:paraId="5DAE4A2D" w14:textId="77777777" w:rsidTr="00763B21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952D429" w14:textId="77777777" w:rsidR="00763B21" w:rsidRPr="00763B21" w:rsidRDefault="00763B21">
          <w:pPr>
            <w:pStyle w:val="stBilgi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69A1F120" w14:textId="77777777" w:rsidR="00763B21" w:rsidRPr="00763B21" w:rsidRDefault="00763B21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4AC365D" w14:textId="77777777" w:rsidR="00763B21" w:rsidRPr="00763B21" w:rsidRDefault="00763B21">
          <w:pPr>
            <w:pStyle w:val="stBilgi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14:paraId="026089A0" w14:textId="77777777" w:rsidR="00763B21" w:rsidRDefault="00763B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C4E4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12EA4"/>
    <w:multiLevelType w:val="hybridMultilevel"/>
    <w:tmpl w:val="1EBA3154"/>
    <w:lvl w:ilvl="0" w:tplc="B99E5DE2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8" w:hanging="360"/>
      </w:pPr>
    </w:lvl>
    <w:lvl w:ilvl="2" w:tplc="041F001B" w:tentative="1">
      <w:start w:val="1"/>
      <w:numFmt w:val="lowerRoman"/>
      <w:lvlText w:val="%3."/>
      <w:lvlJc w:val="right"/>
      <w:pPr>
        <w:ind w:left="2088" w:hanging="180"/>
      </w:pPr>
    </w:lvl>
    <w:lvl w:ilvl="3" w:tplc="041F000F" w:tentative="1">
      <w:start w:val="1"/>
      <w:numFmt w:val="decimal"/>
      <w:lvlText w:val="%4."/>
      <w:lvlJc w:val="left"/>
      <w:pPr>
        <w:ind w:left="2808" w:hanging="360"/>
      </w:pPr>
    </w:lvl>
    <w:lvl w:ilvl="4" w:tplc="041F0019" w:tentative="1">
      <w:start w:val="1"/>
      <w:numFmt w:val="lowerLetter"/>
      <w:lvlText w:val="%5."/>
      <w:lvlJc w:val="left"/>
      <w:pPr>
        <w:ind w:left="3528" w:hanging="360"/>
      </w:pPr>
    </w:lvl>
    <w:lvl w:ilvl="5" w:tplc="041F001B" w:tentative="1">
      <w:start w:val="1"/>
      <w:numFmt w:val="lowerRoman"/>
      <w:lvlText w:val="%6."/>
      <w:lvlJc w:val="right"/>
      <w:pPr>
        <w:ind w:left="4248" w:hanging="180"/>
      </w:pPr>
    </w:lvl>
    <w:lvl w:ilvl="6" w:tplc="041F000F" w:tentative="1">
      <w:start w:val="1"/>
      <w:numFmt w:val="decimal"/>
      <w:lvlText w:val="%7."/>
      <w:lvlJc w:val="left"/>
      <w:pPr>
        <w:ind w:left="4968" w:hanging="360"/>
      </w:pPr>
    </w:lvl>
    <w:lvl w:ilvl="7" w:tplc="041F0019" w:tentative="1">
      <w:start w:val="1"/>
      <w:numFmt w:val="lowerLetter"/>
      <w:lvlText w:val="%8."/>
      <w:lvlJc w:val="left"/>
      <w:pPr>
        <w:ind w:left="5688" w:hanging="360"/>
      </w:pPr>
    </w:lvl>
    <w:lvl w:ilvl="8" w:tplc="041F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4189603E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4C8F47CC"/>
    <w:multiLevelType w:val="hybridMultilevel"/>
    <w:tmpl w:val="9C2AA7D0"/>
    <w:lvl w:ilvl="0" w:tplc="781C48C8">
      <w:start w:val="1"/>
      <w:numFmt w:val="upperRoman"/>
      <w:pStyle w:val="Balk1"/>
      <w:lvlText w:val="%1."/>
      <w:lvlJc w:val="left"/>
      <w:pPr>
        <w:ind w:left="93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6" w:hanging="360"/>
      </w:pPr>
    </w:lvl>
    <w:lvl w:ilvl="2" w:tplc="041F001B" w:tentative="1">
      <w:start w:val="1"/>
      <w:numFmt w:val="lowerRoman"/>
      <w:lvlText w:val="%3."/>
      <w:lvlJc w:val="right"/>
      <w:pPr>
        <w:ind w:left="2016" w:hanging="180"/>
      </w:pPr>
    </w:lvl>
    <w:lvl w:ilvl="3" w:tplc="041F000F" w:tentative="1">
      <w:start w:val="1"/>
      <w:numFmt w:val="decimal"/>
      <w:lvlText w:val="%4."/>
      <w:lvlJc w:val="left"/>
      <w:pPr>
        <w:ind w:left="2736" w:hanging="360"/>
      </w:pPr>
    </w:lvl>
    <w:lvl w:ilvl="4" w:tplc="041F0019" w:tentative="1">
      <w:start w:val="1"/>
      <w:numFmt w:val="lowerLetter"/>
      <w:lvlText w:val="%5."/>
      <w:lvlJc w:val="left"/>
      <w:pPr>
        <w:ind w:left="3456" w:hanging="360"/>
      </w:pPr>
    </w:lvl>
    <w:lvl w:ilvl="5" w:tplc="041F001B" w:tentative="1">
      <w:start w:val="1"/>
      <w:numFmt w:val="lowerRoman"/>
      <w:lvlText w:val="%6."/>
      <w:lvlJc w:val="right"/>
      <w:pPr>
        <w:ind w:left="4176" w:hanging="180"/>
      </w:pPr>
    </w:lvl>
    <w:lvl w:ilvl="6" w:tplc="041F000F" w:tentative="1">
      <w:start w:val="1"/>
      <w:numFmt w:val="decimal"/>
      <w:lvlText w:val="%7."/>
      <w:lvlJc w:val="left"/>
      <w:pPr>
        <w:ind w:left="4896" w:hanging="360"/>
      </w:pPr>
    </w:lvl>
    <w:lvl w:ilvl="7" w:tplc="041F0019" w:tentative="1">
      <w:start w:val="1"/>
      <w:numFmt w:val="lowerLetter"/>
      <w:lvlText w:val="%8."/>
      <w:lvlJc w:val="left"/>
      <w:pPr>
        <w:ind w:left="5616" w:hanging="360"/>
      </w:pPr>
    </w:lvl>
    <w:lvl w:ilvl="8" w:tplc="041F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52CA544A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2106608105">
    <w:abstractNumId w:val="4"/>
  </w:num>
  <w:num w:numId="2" w16cid:durableId="1077173461">
    <w:abstractNumId w:val="9"/>
  </w:num>
  <w:num w:numId="3" w16cid:durableId="872380763">
    <w:abstractNumId w:val="3"/>
  </w:num>
  <w:num w:numId="4" w16cid:durableId="1701514629">
    <w:abstractNumId w:val="6"/>
  </w:num>
  <w:num w:numId="5" w16cid:durableId="1578713127">
    <w:abstractNumId w:val="6"/>
  </w:num>
  <w:num w:numId="6" w16cid:durableId="1352757265">
    <w:abstractNumId w:val="6"/>
  </w:num>
  <w:num w:numId="7" w16cid:durableId="329915610">
    <w:abstractNumId w:val="6"/>
  </w:num>
  <w:num w:numId="8" w16cid:durableId="349526100">
    <w:abstractNumId w:val="8"/>
  </w:num>
  <w:num w:numId="9" w16cid:durableId="1437402902">
    <w:abstractNumId w:val="10"/>
  </w:num>
  <w:num w:numId="10" w16cid:durableId="2035886882">
    <w:abstractNumId w:val="5"/>
  </w:num>
  <w:num w:numId="11" w16cid:durableId="1725786832">
    <w:abstractNumId w:val="2"/>
  </w:num>
  <w:num w:numId="12" w16cid:durableId="38167035">
    <w:abstractNumId w:val="7"/>
  </w:num>
  <w:num w:numId="13" w16cid:durableId="783961706">
    <w:abstractNumId w:val="1"/>
  </w:num>
  <w:num w:numId="14" w16cid:durableId="8345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NjM3tDQxNjUFspV0lIJTi4sz8/NACgxrAYhk9pAsAAAA"/>
  </w:docVars>
  <w:rsids>
    <w:rsidRoot w:val="00ED13D6"/>
    <w:rsid w:val="00073E5E"/>
    <w:rsid w:val="000A3BA4"/>
    <w:rsid w:val="000C2D64"/>
    <w:rsid w:val="00115E72"/>
    <w:rsid w:val="00126A03"/>
    <w:rsid w:val="00163B51"/>
    <w:rsid w:val="00255786"/>
    <w:rsid w:val="002D75B1"/>
    <w:rsid w:val="004B220B"/>
    <w:rsid w:val="006129BD"/>
    <w:rsid w:val="00674867"/>
    <w:rsid w:val="006E19C4"/>
    <w:rsid w:val="006F002F"/>
    <w:rsid w:val="0074481A"/>
    <w:rsid w:val="00752762"/>
    <w:rsid w:val="00760E94"/>
    <w:rsid w:val="00763B21"/>
    <w:rsid w:val="00890233"/>
    <w:rsid w:val="0090010E"/>
    <w:rsid w:val="00926F89"/>
    <w:rsid w:val="00932C6D"/>
    <w:rsid w:val="0093792D"/>
    <w:rsid w:val="00950F76"/>
    <w:rsid w:val="00954B6C"/>
    <w:rsid w:val="009D2C94"/>
    <w:rsid w:val="00AC18B4"/>
    <w:rsid w:val="00AF3EF4"/>
    <w:rsid w:val="00B31434"/>
    <w:rsid w:val="00B57A1C"/>
    <w:rsid w:val="00B75135"/>
    <w:rsid w:val="00BC124E"/>
    <w:rsid w:val="00BE3D6B"/>
    <w:rsid w:val="00CD3583"/>
    <w:rsid w:val="00D218DF"/>
    <w:rsid w:val="00D279EE"/>
    <w:rsid w:val="00D530E5"/>
    <w:rsid w:val="00D55A94"/>
    <w:rsid w:val="00D7405C"/>
    <w:rsid w:val="00DC2715"/>
    <w:rsid w:val="00E02BE6"/>
    <w:rsid w:val="00E327F5"/>
    <w:rsid w:val="00E9255C"/>
    <w:rsid w:val="00ED10D7"/>
    <w:rsid w:val="00ED13D6"/>
    <w:rsid w:val="00FB3E7D"/>
    <w:rsid w:val="00FB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212633"/>
  <w15:chartTrackingRefBased/>
  <w15:docId w15:val="{FAEADC6C-CF5C-3946-B704-7A9C3BEA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lang w:val="en-US" w:eastAsia="en-US"/>
    </w:rPr>
  </w:style>
  <w:style w:type="paragraph" w:styleId="Balk1">
    <w:name w:val="heading 1"/>
    <w:basedOn w:val="Normal"/>
    <w:next w:val="Normal"/>
    <w:qFormat/>
    <w:rsid w:val="00E9255C"/>
    <w:pPr>
      <w:keepNext/>
      <w:keepLines/>
      <w:numPr>
        <w:numId w:val="12"/>
      </w:numPr>
      <w:tabs>
        <w:tab w:val="left" w:pos="216"/>
      </w:tabs>
      <w:spacing w:before="160" w:after="80"/>
      <w:jc w:val="both"/>
      <w:outlineLvl w:val="0"/>
    </w:pPr>
    <w:rPr>
      <w:smallCaps/>
      <w:noProof/>
    </w:rPr>
  </w:style>
  <w:style w:type="paragraph" w:styleId="Balk2">
    <w:name w:val="heading 2"/>
    <w:basedOn w:val="Normal"/>
    <w:next w:val="Normal"/>
    <w:qFormat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styleId="Balk3">
    <w:name w:val="heading 3"/>
    <w:basedOn w:val="Normal"/>
    <w:next w:val="Normal"/>
    <w:qFormat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styleId="Balk4">
    <w:name w:val="heading 4"/>
    <w:basedOn w:val="Normal"/>
    <w:next w:val="Normal"/>
    <w:qFormat/>
    <w:pPr>
      <w:numPr>
        <w:ilvl w:val="3"/>
        <w:numId w:val="7"/>
      </w:numPr>
      <w:spacing w:before="40" w:after="40"/>
      <w:jc w:val="both"/>
      <w:outlineLvl w:val="3"/>
    </w:pPr>
    <w:rPr>
      <w:i/>
      <w:iCs/>
      <w:noProof/>
    </w:rPr>
  </w:style>
  <w:style w:type="paragraph" w:styleId="Balk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VarsaylanParagrafYazTipi">
    <w:name w:val="Default Paragraph Font"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Abstract">
    <w:name w:val="Abstract"/>
    <w:link w:val="AbstractChar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GvdeMetni">
    <w:name w:val="Body Text"/>
    <w:basedOn w:val="Normal"/>
    <w:pPr>
      <w:spacing w:after="120"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GvdeMetni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02BE6"/>
    <w:pPr>
      <w:numPr>
        <w:numId w:val="2"/>
      </w:numPr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p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StyleAbstractItalic">
    <w:name w:val="Style Abstract + Italic"/>
    <w:basedOn w:val="Abstract"/>
    <w:link w:val="StyleAbstractItalicChar"/>
    <w:rsid w:val="00B57A1C"/>
    <w:rPr>
      <w:rFonts w:eastAsia="MS Mincho"/>
      <w:i/>
      <w:iCs/>
    </w:rPr>
  </w:style>
  <w:style w:type="character" w:customStyle="1" w:styleId="AbstractChar">
    <w:name w:val="Abstract Char"/>
    <w:link w:val="Abstract"/>
    <w:locked/>
    <w:rsid w:val="00B57A1C"/>
    <w:rPr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link w:val="StyleAbstractItalic"/>
    <w:locked/>
    <w:rsid w:val="00B57A1C"/>
    <w:rPr>
      <w:rFonts w:eastAsia="MS Mincho"/>
      <w:b/>
      <w:bCs/>
      <w:i/>
      <w:iCs/>
      <w:sz w:val="18"/>
      <w:szCs w:val="18"/>
      <w:lang w:val="en-US" w:eastAsia="en-US" w:bidi="ar-SA"/>
    </w:rPr>
  </w:style>
  <w:style w:type="paragraph" w:styleId="BalonMetni">
    <w:name w:val="Balloon Text"/>
    <w:basedOn w:val="Normal"/>
    <w:link w:val="BalonMetniChar"/>
    <w:uiPriority w:val="99"/>
    <w:unhideWhenUsed/>
    <w:rsid w:val="00FB59D1"/>
    <w:pPr>
      <w:jc w:val="left"/>
    </w:pPr>
    <w:rPr>
      <w:rFonts w:ascii="Tahoma" w:eastAsia="Times New Roman" w:hAnsi="Tahoma" w:cs="Tahoma"/>
      <w:sz w:val="16"/>
      <w:szCs w:val="16"/>
      <w:lang w:val="tr-TR" w:eastAsia="tr-TR"/>
    </w:rPr>
  </w:style>
  <w:style w:type="character" w:customStyle="1" w:styleId="BalonMetniChar">
    <w:name w:val="Balon Metni Char"/>
    <w:link w:val="BalonMetni"/>
    <w:uiPriority w:val="99"/>
    <w:rsid w:val="00FB59D1"/>
    <w:rPr>
      <w:rFonts w:ascii="Tahoma" w:eastAsia="Times New Roman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rsid w:val="00ED10D7"/>
    <w:pPr>
      <w:spacing w:after="200"/>
      <w:jc w:val="both"/>
    </w:pPr>
    <w:rPr>
      <w:rFonts w:ascii="Calibri" w:eastAsia="Times New Roman" w:hAnsi="Calibri"/>
      <w:noProof/>
      <w:sz w:val="22"/>
      <w:szCs w:val="22"/>
      <w:lang w:val="tr-TR" w:eastAsia="tr-TR"/>
    </w:rPr>
  </w:style>
  <w:style w:type="character" w:customStyle="1" w:styleId="EndNoteBibliographyChar">
    <w:name w:val="EndNote Bibliography Char"/>
    <w:link w:val="EndNoteBibliography"/>
    <w:rsid w:val="00ED10D7"/>
    <w:rPr>
      <w:rFonts w:ascii="Calibri" w:eastAsia="Times New Roman" w:hAnsi="Calibri"/>
      <w:noProof/>
      <w:sz w:val="22"/>
      <w:szCs w:val="22"/>
    </w:rPr>
  </w:style>
  <w:style w:type="paragraph" w:styleId="stBilgi">
    <w:name w:val="header"/>
    <w:basedOn w:val="Normal"/>
    <w:link w:val="stBilgiChar"/>
    <w:uiPriority w:val="99"/>
    <w:rsid w:val="00763B21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3B21"/>
  </w:style>
  <w:style w:type="paragraph" w:styleId="AltBilgi">
    <w:name w:val="footer"/>
    <w:basedOn w:val="Normal"/>
    <w:link w:val="AltBilgiChar"/>
    <w:rsid w:val="00763B21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63B21"/>
  </w:style>
  <w:style w:type="paragraph" w:styleId="OrtaKlavuz2">
    <w:name w:val="Medium Grid 2"/>
    <w:link w:val="OrtaKlavuz2Char"/>
    <w:qFormat/>
    <w:rsid w:val="00763B21"/>
    <w:rPr>
      <w:rFonts w:ascii="PMingLiU" w:eastAsia="MS Mincho" w:hAnsi="PMingLiU"/>
      <w:sz w:val="22"/>
      <w:szCs w:val="22"/>
      <w:lang w:val="en-US" w:eastAsia="en-US"/>
    </w:rPr>
  </w:style>
  <w:style w:type="character" w:customStyle="1" w:styleId="OrtaKlavuz2Char">
    <w:name w:val="Orta Kılavuz 2 Char"/>
    <w:link w:val="OrtaKlavuz2"/>
    <w:rsid w:val="00763B21"/>
    <w:rPr>
      <w:rFonts w:ascii="PMingLiU" w:eastAsia="MS Mincho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5CCC5A-63FF-4B9D-B245-669BDEF3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ADNAN</cp:lastModifiedBy>
  <cp:revision>2</cp:revision>
  <dcterms:created xsi:type="dcterms:W3CDTF">2026-04-13T19:45:00Z</dcterms:created>
  <dcterms:modified xsi:type="dcterms:W3CDTF">2026-04-13T19:45:00Z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cbfbb626-629e-4373-bdf7-52e8e0b72fd3</vt:lpwstr>
  </property>
</Properties>
</file>